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70" w:rsidRDefault="00F24E73">
      <w:r>
        <w:t>La nostra azienda dispone di quattro camere dotate di bagno privato con doccia e di tre appartamenti indipendenti per un totale di ventuno posti letto.</w:t>
      </w:r>
      <w:r>
        <w:br/>
        <w:t>Siamo in grado di ospitare gruppi di escursionisti, famiglie numerose cerimonie ed eventi.</w:t>
      </w:r>
      <w:r>
        <w:br/>
      </w:r>
      <w:r w:rsidR="00B437DD">
        <w:t>Tutti gli</w:t>
      </w:r>
      <w:r>
        <w:t xml:space="preserve"> ambienti sono arredati con cura e attenzione ai dettagli: ogni cosa in questo posto racconta ai nostri ospiti una storia. Sia le stanze che gli appartamenti sono dotati di zanzariere </w:t>
      </w:r>
      <w:r w:rsidR="00B437DD">
        <w:t xml:space="preserve">e di impianto di riscaldamento. </w:t>
      </w:r>
      <w:r>
        <w:t>Non c’è bisogno dell’aria condizionata: lo spessore delle mura</w:t>
      </w:r>
      <w:r w:rsidR="00B437DD">
        <w:t xml:space="preserve"> di questo edificio storico è tale da isolare termicamente dall’esterno.</w:t>
      </w:r>
      <w:r w:rsidR="00B437DD">
        <w:br/>
        <w:t>Se soggiornate in camera avrete la possibilità di fare colazione nell’</w:t>
      </w:r>
      <w:r>
        <w:t>ampio salone a pian terreno: volte in pietra, un enorme camino, comodi divani lo rendono un ambiente piacevole anche la sera, quando rientrando dalle vostre passeggiate avrete voglia di scambiare le vostre impressioni e di ascoltare i nostri racconti.</w:t>
      </w:r>
      <w:r w:rsidR="00B437DD">
        <w:t xml:space="preserve"> La cena è servita solo agli ospiti che pernottano da noi. Cuciniamo piatti semplici utilizzando i prodotti del nostro orto biologico, le farine dei cereali che coltiviamo</w:t>
      </w:r>
      <w:r w:rsidR="00740FED">
        <w:t xml:space="preserve"> o prodotti che acquistiamo da produttori locali.</w:t>
      </w:r>
      <w:bookmarkStart w:id="0" w:name="_GoBack"/>
      <w:bookmarkEnd w:id="0"/>
      <w:r>
        <w:br/>
      </w:r>
    </w:p>
    <w:sectPr w:rsidR="004D6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27"/>
    <w:rsid w:val="000C2992"/>
    <w:rsid w:val="004D5D27"/>
    <w:rsid w:val="00740FED"/>
    <w:rsid w:val="00AD4CA0"/>
    <w:rsid w:val="00B437DD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Borrelli</dc:creator>
  <cp:keywords/>
  <dc:description/>
  <cp:lastModifiedBy>Antonio Borrelli</cp:lastModifiedBy>
  <cp:revision>2</cp:revision>
  <dcterms:created xsi:type="dcterms:W3CDTF">2016-07-27T13:11:00Z</dcterms:created>
  <dcterms:modified xsi:type="dcterms:W3CDTF">2016-07-27T13:54:00Z</dcterms:modified>
</cp:coreProperties>
</file>